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9C" w:rsidRDefault="005A5A9C" w:rsidP="00813E6F">
      <w:pPr>
        <w:widowControl w:val="0"/>
        <w:autoSpaceDE w:val="0"/>
        <w:autoSpaceDN w:val="0"/>
        <w:adjustRightInd w:val="0"/>
        <w:ind w:right="-86" w:firstLine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>ЗАТВЕРДЖЕНО</w:t>
      </w:r>
    </w:p>
    <w:p w:rsidR="00813E6F" w:rsidRDefault="00813E6F" w:rsidP="00813E6F">
      <w:pPr>
        <w:widowControl w:val="0"/>
        <w:autoSpaceDE w:val="0"/>
        <w:autoSpaceDN w:val="0"/>
        <w:adjustRightInd w:val="0"/>
        <w:ind w:right="-86" w:firstLine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>Додаток 14</w:t>
      </w:r>
    </w:p>
    <w:p w:rsidR="002C4945" w:rsidRDefault="00813E6F" w:rsidP="00813E6F">
      <w:pPr>
        <w:widowControl w:val="0"/>
        <w:autoSpaceDE w:val="0"/>
        <w:autoSpaceDN w:val="0"/>
        <w:adjustRightInd w:val="0"/>
        <w:ind w:left="5954" w:right="-86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r w:rsidR="005A5A9C">
        <w:rPr>
          <w:bCs/>
          <w:spacing w:val="2"/>
          <w:sz w:val="20"/>
          <w:szCs w:val="20"/>
          <w:lang w:val="uk-UA"/>
        </w:rPr>
        <w:t>19.04.2018 року №</w:t>
      </w:r>
      <w:bookmarkStart w:id="0" w:name="_GoBack"/>
      <w:bookmarkEnd w:id="0"/>
    </w:p>
    <w:p w:rsidR="00813E6F" w:rsidRPr="00813E6F" w:rsidRDefault="00813E6F" w:rsidP="00813E6F">
      <w:pPr>
        <w:widowControl w:val="0"/>
        <w:autoSpaceDE w:val="0"/>
        <w:autoSpaceDN w:val="0"/>
        <w:adjustRightInd w:val="0"/>
        <w:ind w:left="5954" w:right="-86"/>
        <w:rPr>
          <w:bCs/>
          <w:spacing w:val="2"/>
          <w:sz w:val="20"/>
          <w:szCs w:val="20"/>
          <w:lang w:val="uk-UA"/>
        </w:rPr>
      </w:pPr>
    </w:p>
    <w:p w:rsidR="002C4945" w:rsidRDefault="002C4945" w:rsidP="002C4945">
      <w:pPr>
        <w:widowControl w:val="0"/>
        <w:autoSpaceDE w:val="0"/>
        <w:autoSpaceDN w:val="0"/>
        <w:adjustRightInd w:val="0"/>
        <w:ind w:left="2096" w:right="1800"/>
        <w:jc w:val="center"/>
        <w:rPr>
          <w:rFonts w:ascii="Verdana" w:hAnsi="Verdana" w:cs="Verdana"/>
          <w:b/>
          <w:bCs/>
          <w:spacing w:val="2"/>
          <w:sz w:val="16"/>
          <w:szCs w:val="16"/>
          <w:lang w:val="uk-UA"/>
        </w:rPr>
      </w:pPr>
    </w:p>
    <w:p w:rsidR="002C4945" w:rsidRPr="00813E6F" w:rsidRDefault="002C4945" w:rsidP="002C4945">
      <w:pPr>
        <w:widowControl w:val="0"/>
        <w:autoSpaceDE w:val="0"/>
        <w:autoSpaceDN w:val="0"/>
        <w:adjustRightInd w:val="0"/>
        <w:ind w:left="2096" w:right="1800"/>
        <w:jc w:val="center"/>
        <w:rPr>
          <w:b/>
          <w:bCs/>
          <w:spacing w:val="2"/>
          <w:w w:val="99"/>
          <w:lang w:val="uk-UA"/>
        </w:rPr>
      </w:pPr>
      <w:r w:rsidRPr="00813E6F">
        <w:rPr>
          <w:b/>
          <w:bCs/>
          <w:spacing w:val="2"/>
          <w:lang w:val="uk-UA"/>
        </w:rPr>
        <w:t>ТЕХНОЛОГІЧ</w:t>
      </w:r>
      <w:r w:rsidRPr="00813E6F">
        <w:rPr>
          <w:b/>
          <w:bCs/>
          <w:spacing w:val="2"/>
        </w:rPr>
        <w:t>Н</w:t>
      </w:r>
      <w:r w:rsidRPr="00813E6F">
        <w:rPr>
          <w:b/>
          <w:bCs/>
        </w:rPr>
        <w:t>А</w:t>
      </w:r>
      <w:r w:rsidRPr="00813E6F">
        <w:rPr>
          <w:b/>
          <w:bCs/>
          <w:spacing w:val="-16"/>
        </w:rPr>
        <w:t xml:space="preserve"> </w:t>
      </w:r>
      <w:r w:rsidRPr="00813E6F">
        <w:rPr>
          <w:b/>
          <w:bCs/>
          <w:spacing w:val="-1"/>
        </w:rPr>
        <w:t>К</w:t>
      </w:r>
      <w:r w:rsidRPr="00813E6F">
        <w:rPr>
          <w:b/>
          <w:bCs/>
          <w:spacing w:val="2"/>
        </w:rPr>
        <w:t>А</w:t>
      </w:r>
      <w:r w:rsidRPr="00813E6F">
        <w:rPr>
          <w:b/>
          <w:bCs/>
          <w:spacing w:val="-1"/>
        </w:rPr>
        <w:t>Р</w:t>
      </w:r>
      <w:r w:rsidRPr="00813E6F">
        <w:rPr>
          <w:b/>
          <w:bCs/>
          <w:spacing w:val="2"/>
        </w:rPr>
        <w:t>Т</w:t>
      </w:r>
      <w:r w:rsidRPr="00813E6F">
        <w:rPr>
          <w:b/>
          <w:bCs/>
          <w:spacing w:val="-2"/>
        </w:rPr>
        <w:t>К</w:t>
      </w:r>
      <w:r w:rsidRPr="00813E6F">
        <w:rPr>
          <w:b/>
          <w:bCs/>
        </w:rPr>
        <w:t>А</w:t>
      </w:r>
      <w:r w:rsidRPr="00813E6F">
        <w:rPr>
          <w:b/>
          <w:bCs/>
          <w:spacing w:val="-3"/>
        </w:rPr>
        <w:t xml:space="preserve"> </w:t>
      </w:r>
      <w:r w:rsidRPr="00813E6F">
        <w:rPr>
          <w:b/>
          <w:bCs/>
          <w:spacing w:val="2"/>
        </w:rPr>
        <w:t>АД</w:t>
      </w:r>
      <w:r w:rsidRPr="00813E6F">
        <w:rPr>
          <w:b/>
          <w:bCs/>
          <w:spacing w:val="-2"/>
        </w:rPr>
        <w:t>М</w:t>
      </w:r>
      <w:r w:rsidRPr="00813E6F">
        <w:rPr>
          <w:b/>
          <w:bCs/>
          <w:spacing w:val="2"/>
        </w:rPr>
        <w:t>ІНІСТ</w:t>
      </w:r>
      <w:r w:rsidRPr="00813E6F">
        <w:rPr>
          <w:b/>
          <w:bCs/>
          <w:spacing w:val="-1"/>
        </w:rPr>
        <w:t>Р</w:t>
      </w:r>
      <w:r w:rsidRPr="00813E6F">
        <w:rPr>
          <w:b/>
          <w:bCs/>
          <w:spacing w:val="2"/>
        </w:rPr>
        <w:t>АТИ</w:t>
      </w:r>
      <w:r w:rsidRPr="00813E6F">
        <w:rPr>
          <w:b/>
          <w:bCs/>
          <w:spacing w:val="-2"/>
        </w:rPr>
        <w:t>В</w:t>
      </w:r>
      <w:r w:rsidRPr="00813E6F">
        <w:rPr>
          <w:b/>
          <w:bCs/>
          <w:spacing w:val="2"/>
        </w:rPr>
        <w:t>НО</w:t>
      </w:r>
      <w:r w:rsidRPr="00813E6F">
        <w:rPr>
          <w:b/>
          <w:bCs/>
          <w:spacing w:val="2"/>
          <w:lang w:val="uk-UA"/>
        </w:rPr>
        <w:t>Ї ПОСЛУГИ</w:t>
      </w:r>
      <w:r w:rsidRPr="00813E6F">
        <w:rPr>
          <w:b/>
          <w:bCs/>
          <w:spacing w:val="2"/>
          <w:w w:val="99"/>
        </w:rPr>
        <w:t xml:space="preserve"> </w:t>
      </w:r>
    </w:p>
    <w:p w:rsidR="002C4945" w:rsidRPr="00813E6F" w:rsidRDefault="002C4945" w:rsidP="002C4945">
      <w:pPr>
        <w:jc w:val="center"/>
        <w:rPr>
          <w:b/>
          <w:lang w:val="uk-UA"/>
        </w:rPr>
      </w:pPr>
    </w:p>
    <w:p w:rsidR="002C4945" w:rsidRPr="00813E6F" w:rsidRDefault="002C4945" w:rsidP="002C4945">
      <w:pPr>
        <w:jc w:val="center"/>
        <w:rPr>
          <w:b/>
          <w:u w:val="single"/>
          <w:lang w:val="uk-UA"/>
        </w:rPr>
      </w:pPr>
      <w:r w:rsidRPr="00813E6F">
        <w:rPr>
          <w:b/>
          <w:u w:val="single"/>
          <w:lang w:val="uk-UA"/>
        </w:rPr>
        <w:t>ВКЛЕЮВАННЯ  ДО ПАСПОРТА ГРОМАДЯНИНА УКРАЇНИ ФОТОКАРТКИ ПРИ ДОСЯГЕННІ 25- І 45-РІЧНОГО ВІКУ</w:t>
      </w:r>
    </w:p>
    <w:p w:rsidR="002C4945" w:rsidRPr="00813E6F" w:rsidRDefault="002C4945" w:rsidP="002C4945">
      <w:pPr>
        <w:jc w:val="both"/>
        <w:rPr>
          <w:b/>
          <w:sz w:val="24"/>
          <w:szCs w:val="24"/>
          <w:u w:val="single"/>
          <w:lang w:val="uk-UA"/>
        </w:rPr>
      </w:pPr>
    </w:p>
    <w:p w:rsidR="002C4945" w:rsidRPr="00813E6F" w:rsidRDefault="002C4945" w:rsidP="002C4945">
      <w:pPr>
        <w:jc w:val="both"/>
        <w:rPr>
          <w:b/>
          <w:sz w:val="24"/>
          <w:szCs w:val="24"/>
          <w:lang w:val="uk-U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520"/>
        <w:gridCol w:w="3156"/>
        <w:gridCol w:w="2302"/>
        <w:gridCol w:w="1559"/>
      </w:tblGrid>
      <w:tr w:rsidR="002C4945" w:rsidRPr="00813E6F" w:rsidTr="00535906">
        <w:tc>
          <w:tcPr>
            <w:tcW w:w="528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13E6F">
              <w:rPr>
                <w:b/>
                <w:sz w:val="24"/>
                <w:szCs w:val="24"/>
                <w:lang w:val="uk-UA"/>
              </w:rPr>
              <w:t>№ п/</w:t>
            </w:r>
            <w:proofErr w:type="spellStart"/>
            <w:r w:rsidRPr="00813E6F">
              <w:rPr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13E6F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3156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13E6F">
              <w:rPr>
                <w:b/>
                <w:sz w:val="24"/>
                <w:szCs w:val="24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302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13E6F">
              <w:rPr>
                <w:b/>
                <w:sz w:val="24"/>
                <w:szCs w:val="24"/>
                <w:lang w:val="uk-UA"/>
              </w:rPr>
              <w:t>Структурні підрозділи, відповідальні за етапи</w:t>
            </w:r>
          </w:p>
          <w:p w:rsidR="002C4945" w:rsidRPr="00813E6F" w:rsidRDefault="002C494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13E6F">
              <w:rPr>
                <w:b/>
                <w:sz w:val="24"/>
                <w:szCs w:val="24"/>
                <w:lang w:val="uk-UA"/>
              </w:rPr>
              <w:t>Строк виконання</w:t>
            </w:r>
          </w:p>
          <w:p w:rsidR="002C4945" w:rsidRPr="00813E6F" w:rsidRDefault="002C494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13E6F">
              <w:rPr>
                <w:b/>
                <w:sz w:val="24"/>
                <w:szCs w:val="24"/>
                <w:lang w:val="uk-UA"/>
              </w:rPr>
              <w:t>етапів (днів)</w:t>
            </w:r>
          </w:p>
        </w:tc>
      </w:tr>
      <w:tr w:rsidR="002C4945" w:rsidRPr="00813E6F" w:rsidTr="00535906">
        <w:tc>
          <w:tcPr>
            <w:tcW w:w="528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Прийом документів, що подаються заяв</w:t>
            </w:r>
            <w:r w:rsidR="00813E6F">
              <w:rPr>
                <w:sz w:val="24"/>
                <w:szCs w:val="24"/>
                <w:lang w:val="uk-UA"/>
              </w:rPr>
              <w:t>ником для вклеювання фотокартки</w:t>
            </w:r>
          </w:p>
        </w:tc>
        <w:tc>
          <w:tcPr>
            <w:tcW w:w="3156" w:type="dxa"/>
            <w:shd w:val="clear" w:color="auto" w:fill="auto"/>
          </w:tcPr>
          <w:p w:rsidR="002C4945" w:rsidRPr="00813E6F" w:rsidRDefault="00813E6F" w:rsidP="00535906">
            <w:pPr>
              <w:ind w:left="32" w:right="-80" w:hanging="3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</w:t>
            </w:r>
            <w:r w:rsidR="002C4945" w:rsidRPr="00813E6F">
              <w:rPr>
                <w:sz w:val="24"/>
                <w:szCs w:val="24"/>
                <w:lang w:val="uk-UA"/>
              </w:rPr>
              <w:t>дміністратор центру надання адміністративних послуг</w:t>
            </w:r>
          </w:p>
        </w:tc>
        <w:tc>
          <w:tcPr>
            <w:tcW w:w="2302" w:type="dxa"/>
            <w:shd w:val="clear" w:color="auto" w:fill="auto"/>
          </w:tcPr>
          <w:p w:rsidR="002C4945" w:rsidRPr="00813E6F" w:rsidRDefault="00813E6F" w:rsidP="0053590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</w:t>
            </w:r>
            <w:r w:rsidR="002C4945" w:rsidRPr="00813E6F">
              <w:rPr>
                <w:sz w:val="24"/>
                <w:szCs w:val="24"/>
                <w:lang w:val="uk-UA"/>
              </w:rPr>
              <w:t>ентр надання адміністративних послуг</w:t>
            </w:r>
          </w:p>
        </w:tc>
        <w:tc>
          <w:tcPr>
            <w:tcW w:w="1559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У день звернення громадянина</w:t>
            </w:r>
          </w:p>
        </w:tc>
      </w:tr>
      <w:tr w:rsidR="002C4945" w:rsidRPr="00813E6F" w:rsidTr="00535906">
        <w:tc>
          <w:tcPr>
            <w:tcW w:w="528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 xml:space="preserve">Передача за актом-прийому передачі паспорта та фотокарток до територіального підрозділу ДМС </w:t>
            </w:r>
          </w:p>
        </w:tc>
        <w:tc>
          <w:tcPr>
            <w:tcW w:w="3156" w:type="dxa"/>
            <w:shd w:val="clear" w:color="auto" w:fill="auto"/>
          </w:tcPr>
          <w:p w:rsidR="002C4945" w:rsidRPr="00813E6F" w:rsidRDefault="002C4945" w:rsidP="00535906">
            <w:pPr>
              <w:ind w:right="-80"/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Адміністратор центру надання адміністративних послуг</w:t>
            </w:r>
          </w:p>
        </w:tc>
        <w:tc>
          <w:tcPr>
            <w:tcW w:w="2302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Центр надання адміністративних послуг</w:t>
            </w:r>
          </w:p>
        </w:tc>
        <w:tc>
          <w:tcPr>
            <w:tcW w:w="1559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У день звернення громадянина</w:t>
            </w:r>
          </w:p>
        </w:tc>
      </w:tr>
      <w:tr w:rsidR="002C4945" w:rsidRPr="00813E6F" w:rsidTr="00535906">
        <w:tc>
          <w:tcPr>
            <w:tcW w:w="528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Перевірка тотожності особи, вклеювання фотокартки в паспорт  та вчинення відповідного підпису у паспорті громадянина України</w:t>
            </w:r>
          </w:p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156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Посадова особа територіального підрозділу ДМС</w:t>
            </w:r>
          </w:p>
        </w:tc>
        <w:tc>
          <w:tcPr>
            <w:tcW w:w="2302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Територіальний підрозділ ДМС</w:t>
            </w:r>
          </w:p>
        </w:tc>
        <w:tc>
          <w:tcPr>
            <w:tcW w:w="1559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Протягом 5 робочих днів з дня прийому документів</w:t>
            </w:r>
          </w:p>
        </w:tc>
      </w:tr>
      <w:tr w:rsidR="002C4945" w:rsidRPr="00813E6F" w:rsidTr="00535906">
        <w:tc>
          <w:tcPr>
            <w:tcW w:w="528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Реєстрація у Журналі обліку вклеювання фотокарток у паспорт громадянина України</w:t>
            </w:r>
          </w:p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156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Посадова особа територіального підрозділу ДМС</w:t>
            </w:r>
          </w:p>
        </w:tc>
        <w:tc>
          <w:tcPr>
            <w:tcW w:w="2302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Територіальний підрозділ ДМС</w:t>
            </w:r>
          </w:p>
        </w:tc>
        <w:tc>
          <w:tcPr>
            <w:tcW w:w="1559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Протягом 5обочих днів з дня прийому документів</w:t>
            </w:r>
          </w:p>
        </w:tc>
      </w:tr>
      <w:tr w:rsidR="002C4945" w:rsidRPr="00813E6F" w:rsidTr="00535906">
        <w:tc>
          <w:tcPr>
            <w:tcW w:w="528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 xml:space="preserve">Передача у приміщенні територіального підрозділу ДМС за актом прийому-передачі  оформленого паспорта представнику центра надання адміністративних послуг (у разі його оформлення через центр надання </w:t>
            </w:r>
            <w:r w:rsidRPr="00813E6F">
              <w:rPr>
                <w:sz w:val="24"/>
                <w:szCs w:val="24"/>
                <w:lang w:val="uk-UA"/>
              </w:rPr>
              <w:lastRenderedPageBreak/>
              <w:t>адміністративних послуг)</w:t>
            </w:r>
          </w:p>
        </w:tc>
        <w:tc>
          <w:tcPr>
            <w:tcW w:w="3156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lastRenderedPageBreak/>
              <w:t>Посадова особа територіального підрозділу ДМС</w:t>
            </w:r>
          </w:p>
        </w:tc>
        <w:tc>
          <w:tcPr>
            <w:tcW w:w="2302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Територіальний підрозділ ДМС</w:t>
            </w:r>
          </w:p>
        </w:tc>
        <w:tc>
          <w:tcPr>
            <w:tcW w:w="1559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Протягом 5 робочих днів з дня прийому документів</w:t>
            </w:r>
          </w:p>
        </w:tc>
      </w:tr>
      <w:tr w:rsidR="002C4945" w:rsidRPr="00813E6F" w:rsidTr="00535906">
        <w:tc>
          <w:tcPr>
            <w:tcW w:w="528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520" w:type="dxa"/>
            <w:shd w:val="clear" w:color="auto" w:fill="auto"/>
          </w:tcPr>
          <w:p w:rsidR="002C4945" w:rsidRPr="00813E6F" w:rsidRDefault="002C494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Видача паспорта громадянина України</w:t>
            </w:r>
          </w:p>
        </w:tc>
        <w:tc>
          <w:tcPr>
            <w:tcW w:w="3156" w:type="dxa"/>
            <w:tcBorders>
              <w:bottom w:val="single" w:sz="4" w:space="0" w:color="auto"/>
            </w:tcBorders>
            <w:shd w:val="clear" w:color="auto" w:fill="auto"/>
          </w:tcPr>
          <w:p w:rsidR="002C4945" w:rsidRPr="00813E6F" w:rsidRDefault="002C4945" w:rsidP="00535906">
            <w:pPr>
              <w:ind w:left="-136" w:right="-80"/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Посадова особа територіального підрозділу ДМС</w:t>
            </w:r>
            <w:r w:rsidRPr="00813E6F">
              <w:rPr>
                <w:color w:val="000000"/>
                <w:sz w:val="24"/>
                <w:szCs w:val="24"/>
                <w:lang w:val="uk-UA"/>
              </w:rPr>
              <w:t>, а після утворення центрів надання адміністративних послуг –</w:t>
            </w:r>
          </w:p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:rsidR="002C4945" w:rsidRPr="00813E6F" w:rsidRDefault="002C4945" w:rsidP="00535906">
            <w:pPr>
              <w:ind w:left="-136" w:right="-80"/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 xml:space="preserve">Територіальний підрозділ ДМС, </w:t>
            </w:r>
            <w:r w:rsidRPr="00813E6F">
              <w:rPr>
                <w:color w:val="000000"/>
                <w:sz w:val="24"/>
                <w:szCs w:val="24"/>
                <w:lang w:val="uk-UA"/>
              </w:rPr>
              <w:t xml:space="preserve">а після утворення центрів надання адміністративних послуг </w:t>
            </w:r>
            <w:r w:rsidRPr="00813E6F">
              <w:rPr>
                <w:sz w:val="24"/>
                <w:szCs w:val="24"/>
                <w:lang w:val="uk-UA"/>
              </w:rPr>
              <w:t>-</w:t>
            </w:r>
          </w:p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центр надання адміністративних послуг</w:t>
            </w:r>
          </w:p>
        </w:tc>
        <w:tc>
          <w:tcPr>
            <w:tcW w:w="1559" w:type="dxa"/>
            <w:shd w:val="clear" w:color="auto" w:fill="auto"/>
          </w:tcPr>
          <w:p w:rsidR="002C4945" w:rsidRPr="00813E6F" w:rsidRDefault="002C494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Не пізніше 5 днів з дня звернення громадянина</w:t>
            </w:r>
          </w:p>
        </w:tc>
      </w:tr>
      <w:tr w:rsidR="00813E6F" w:rsidRPr="00813E6F" w:rsidTr="008B72C6">
        <w:tc>
          <w:tcPr>
            <w:tcW w:w="528" w:type="dxa"/>
            <w:shd w:val="clear" w:color="auto" w:fill="auto"/>
          </w:tcPr>
          <w:p w:rsidR="00813E6F" w:rsidRPr="00813E6F" w:rsidRDefault="00813E6F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520" w:type="dxa"/>
            <w:shd w:val="clear" w:color="auto" w:fill="auto"/>
          </w:tcPr>
          <w:p w:rsidR="00813E6F" w:rsidRPr="00813E6F" w:rsidRDefault="00813E6F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Оскарження</w:t>
            </w:r>
          </w:p>
        </w:tc>
        <w:tc>
          <w:tcPr>
            <w:tcW w:w="7017" w:type="dxa"/>
            <w:gridSpan w:val="3"/>
            <w:shd w:val="clear" w:color="auto" w:fill="auto"/>
          </w:tcPr>
          <w:p w:rsidR="00813E6F" w:rsidRPr="00813E6F" w:rsidRDefault="00813E6F" w:rsidP="00813E6F">
            <w:pPr>
              <w:jc w:val="center"/>
              <w:rPr>
                <w:sz w:val="24"/>
                <w:szCs w:val="24"/>
                <w:lang w:val="uk-UA"/>
              </w:rPr>
            </w:pPr>
            <w:r w:rsidRPr="00813E6F">
              <w:rPr>
                <w:sz w:val="24"/>
                <w:szCs w:val="24"/>
                <w:lang w:val="uk-UA"/>
              </w:rPr>
              <w:t>У встановленому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813E6F">
              <w:rPr>
                <w:sz w:val="24"/>
                <w:szCs w:val="24"/>
                <w:lang w:val="uk-UA"/>
              </w:rPr>
              <w:t>порядку</w:t>
            </w:r>
          </w:p>
          <w:p w:rsidR="00813E6F" w:rsidRPr="00813E6F" w:rsidRDefault="00813E6F" w:rsidP="00813E6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2C4945" w:rsidRPr="00813E6F" w:rsidRDefault="002C4945" w:rsidP="002C4945">
      <w:pPr>
        <w:jc w:val="both"/>
        <w:rPr>
          <w:b/>
          <w:sz w:val="24"/>
          <w:szCs w:val="24"/>
          <w:lang w:val="uk-UA"/>
        </w:rPr>
      </w:pPr>
    </w:p>
    <w:p w:rsidR="00B834F2" w:rsidRDefault="00B834F2" w:rsidP="00B834F2">
      <w:pPr>
        <w:widowControl w:val="0"/>
        <w:autoSpaceDE w:val="0"/>
        <w:autoSpaceDN w:val="0"/>
        <w:adjustRightInd w:val="0"/>
        <w:ind w:left="-142" w:right="-20"/>
        <w:rPr>
          <w:bCs/>
          <w:spacing w:val="-2"/>
          <w:sz w:val="24"/>
          <w:szCs w:val="24"/>
          <w:lang w:val="uk-UA"/>
        </w:rPr>
      </w:pPr>
      <w:r w:rsidRPr="00603D7A">
        <w:rPr>
          <w:bCs/>
          <w:spacing w:val="-2"/>
          <w:sz w:val="24"/>
          <w:szCs w:val="24"/>
          <w:lang w:val="uk-UA"/>
        </w:rPr>
        <w:t>Керуюча справами</w:t>
      </w:r>
    </w:p>
    <w:p w:rsidR="00B834F2" w:rsidRPr="00603D7A" w:rsidRDefault="00B834F2" w:rsidP="00B834F2">
      <w:pPr>
        <w:widowControl w:val="0"/>
        <w:autoSpaceDE w:val="0"/>
        <w:autoSpaceDN w:val="0"/>
        <w:adjustRightInd w:val="0"/>
        <w:ind w:left="-142" w:right="-20"/>
        <w:rPr>
          <w:bCs/>
          <w:spacing w:val="-2"/>
          <w:sz w:val="24"/>
          <w:szCs w:val="24"/>
          <w:lang w:val="uk-UA"/>
        </w:rPr>
      </w:pPr>
      <w:r w:rsidRPr="00603D7A">
        <w:rPr>
          <w:bCs/>
          <w:spacing w:val="-2"/>
          <w:sz w:val="24"/>
          <w:szCs w:val="24"/>
          <w:lang w:val="uk-UA"/>
        </w:rPr>
        <w:t>виконавчого комітету</w:t>
      </w:r>
      <w:r>
        <w:rPr>
          <w:bCs/>
          <w:spacing w:val="-2"/>
          <w:sz w:val="24"/>
          <w:szCs w:val="24"/>
          <w:lang w:val="uk-UA"/>
        </w:rPr>
        <w:t xml:space="preserve">                                                                                               Г.І. Панасевич</w:t>
      </w:r>
    </w:p>
    <w:p w:rsidR="002C4945" w:rsidRPr="00813E6F" w:rsidRDefault="002C4945" w:rsidP="002C4945">
      <w:pPr>
        <w:jc w:val="both"/>
        <w:rPr>
          <w:b/>
          <w:sz w:val="24"/>
          <w:szCs w:val="24"/>
          <w:lang w:val="uk-UA"/>
        </w:rPr>
      </w:pPr>
    </w:p>
    <w:p w:rsidR="002C4945" w:rsidRPr="00813E6F" w:rsidRDefault="002C4945" w:rsidP="002C4945">
      <w:pPr>
        <w:jc w:val="both"/>
        <w:rPr>
          <w:b/>
          <w:sz w:val="24"/>
          <w:szCs w:val="24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2C4945" w:rsidRDefault="002C4945" w:rsidP="002C4945">
      <w:pPr>
        <w:jc w:val="both"/>
        <w:rPr>
          <w:rFonts w:ascii="Verdana" w:hAnsi="Verdana"/>
          <w:b/>
          <w:sz w:val="16"/>
          <w:szCs w:val="16"/>
          <w:lang w:val="uk-UA"/>
        </w:rPr>
      </w:pPr>
    </w:p>
    <w:p w:rsidR="00FC2714" w:rsidRPr="002C4945" w:rsidRDefault="00FC2714" w:rsidP="002C4945"/>
    <w:sectPr w:rsidR="00FC2714" w:rsidRPr="002C4945" w:rsidSect="00C860C4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0C4"/>
    <w:rsid w:val="0012256B"/>
    <w:rsid w:val="002C4945"/>
    <w:rsid w:val="005A5A9C"/>
    <w:rsid w:val="00813E6F"/>
    <w:rsid w:val="00B834F2"/>
    <w:rsid w:val="00C860C4"/>
    <w:rsid w:val="00FC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0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0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User</cp:lastModifiedBy>
  <cp:revision>2</cp:revision>
  <cp:lastPrinted>2018-03-29T10:08:00Z</cp:lastPrinted>
  <dcterms:created xsi:type="dcterms:W3CDTF">2018-03-30T11:30:00Z</dcterms:created>
  <dcterms:modified xsi:type="dcterms:W3CDTF">2018-03-30T11:30:00Z</dcterms:modified>
</cp:coreProperties>
</file>